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54" w:rsidRDefault="00544F54" w:rsidP="00544F54">
      <w:pPr>
        <w:pStyle w:val="a3"/>
        <w:rPr>
          <w:b/>
        </w:rPr>
      </w:pPr>
      <w:r w:rsidRPr="001E479C">
        <w:rPr>
          <w:b/>
        </w:rPr>
        <w:t>7-А КЛАСС. РУ</w:t>
      </w:r>
      <w:r w:rsidR="00BA2206">
        <w:rPr>
          <w:b/>
        </w:rPr>
        <w:t xml:space="preserve">ССКИЙ ЯЗЫК. ЗАДАНИЯ с </w:t>
      </w:r>
      <w:r w:rsidR="001C1873">
        <w:rPr>
          <w:b/>
        </w:rPr>
        <w:t>12</w:t>
      </w:r>
      <w:bookmarkStart w:id="0" w:name="_GoBack"/>
      <w:bookmarkEnd w:id="0"/>
      <w:r w:rsidRPr="001E479C">
        <w:rPr>
          <w:b/>
        </w:rPr>
        <w:t xml:space="preserve">.05. </w:t>
      </w:r>
    </w:p>
    <w:p w:rsidR="00BA2206" w:rsidRPr="001E479C" w:rsidRDefault="00BA2206" w:rsidP="00544F54">
      <w:pPr>
        <w:pStyle w:val="a3"/>
        <w:rPr>
          <w:b/>
        </w:rPr>
      </w:pPr>
    </w:p>
    <w:p w:rsidR="00544F54" w:rsidRDefault="00544F54" w:rsidP="00544F54">
      <w:pPr>
        <w:pStyle w:val="a3"/>
      </w:pPr>
      <w:r>
        <w:t xml:space="preserve">Тема: повторение. </w:t>
      </w:r>
    </w:p>
    <w:p w:rsidR="00544F54" w:rsidRDefault="00544F54" w:rsidP="00544F54">
      <w:pPr>
        <w:pStyle w:val="a3"/>
      </w:pPr>
      <w:r>
        <w:t xml:space="preserve">ПОВТОРИТЬ правила на стр. 174, 175, 179. </w:t>
      </w:r>
    </w:p>
    <w:p w:rsidR="00544F54" w:rsidRDefault="00544F54" w:rsidP="00544F54">
      <w:pPr>
        <w:pStyle w:val="a3"/>
      </w:pPr>
      <w:r>
        <w:t>УСТНО ОТВЕТИТЬ НА КОНТРОЛЬНЫЕ ВОПРОСЫ И ВЫПОЛНИТЬ КОНТРОЛЬНЫЕ ЗАДАНИЯ на стр. 181.</w:t>
      </w:r>
    </w:p>
    <w:p w:rsidR="00544F54" w:rsidRPr="00544F54" w:rsidRDefault="00544F54" w:rsidP="00544F54">
      <w:pPr>
        <w:pStyle w:val="a3"/>
        <w:rPr>
          <w:color w:val="00B050"/>
        </w:rPr>
      </w:pPr>
      <w:r w:rsidRPr="00544F54">
        <w:rPr>
          <w:color w:val="00B050"/>
        </w:rPr>
        <w:t>ПРИСЛАТЬ НА ПРОВЕРКУ ВЫПОЛНЕННЫЕ НА ПРЕДЫДУЩЕЙ НЕДЕЛЕ УПРАЖНЕНИЕ 432, 434.</w:t>
      </w:r>
    </w:p>
    <w:p w:rsidR="001E479C" w:rsidRDefault="001E479C" w:rsidP="001E479C"/>
    <w:p w:rsidR="001E479C" w:rsidRDefault="001E479C" w:rsidP="001E479C">
      <w:r>
        <w:t>Прочитать материал параграфов 74, 75.</w:t>
      </w:r>
    </w:p>
    <w:p w:rsidR="001E479C" w:rsidRDefault="001E479C" w:rsidP="001E479C">
      <w:r>
        <w:t>Устно: упр. 461</w:t>
      </w:r>
    </w:p>
    <w:p w:rsidR="001E479C" w:rsidRDefault="001E479C" w:rsidP="001E479C">
      <w:r>
        <w:t>Письменно: упр. 463 (выборочная проверка: в конце недели напишу тем, кто должен будет прислать это задание на проверку).</w:t>
      </w:r>
    </w:p>
    <w:p w:rsidR="001E479C" w:rsidRDefault="001E479C" w:rsidP="001E479C">
      <w:r>
        <w:t>ПИСЬМЕННО: упр. 495 – выполненное задание ВСЕ учащиеся присылают на проверку.</w:t>
      </w:r>
    </w:p>
    <w:p w:rsidR="00BA2206" w:rsidRPr="00BA2206" w:rsidRDefault="00BA2206" w:rsidP="00BA2206">
      <w:pPr>
        <w:rPr>
          <w:b/>
        </w:rPr>
      </w:pPr>
      <w:r w:rsidRPr="00BA2206">
        <w:rPr>
          <w:b/>
        </w:rPr>
        <w:t>ЛИТЕРАТУРА.</w:t>
      </w:r>
    </w:p>
    <w:p w:rsidR="00BA2206" w:rsidRDefault="00BA2206" w:rsidP="00BA2206">
      <w:r>
        <w:t>Письменно ответить на вопросы и прислать ответы на проверку:</w:t>
      </w:r>
    </w:p>
    <w:p w:rsidR="00BA2206" w:rsidRDefault="00BA2206" w:rsidP="00BA2206">
      <w:r>
        <w:t>1)</w:t>
      </w:r>
      <w:r>
        <w:tab/>
        <w:t>Определите проблему(-ы) рассказа Ю.Казакова «Тихое утро».</w:t>
      </w:r>
    </w:p>
    <w:p w:rsidR="001E479C" w:rsidRDefault="00BA2206" w:rsidP="00BA2206">
      <w:r>
        <w:t>2)</w:t>
      </w:r>
      <w:r>
        <w:tab/>
        <w:t>Какие средства художественной выразительности использует Ю.Казаков, описывая раннее утро в деревне? Почему именно такие? Приведите примеры и объясните.</w:t>
      </w:r>
    </w:p>
    <w:p w:rsidR="001E479C" w:rsidRDefault="001E479C" w:rsidP="001E479C">
      <w:r>
        <w:t>Прочитать стихотворения на стр. 220-230. Подумать и устно ответить на вопрос, какое стихотворение понравилось больше всего и почему.</w:t>
      </w:r>
    </w:p>
    <w:p w:rsidR="00544F54" w:rsidRDefault="001E479C" w:rsidP="001E479C">
      <w:r>
        <w:t>Читать стр. 203-209.Устно ответить на вопросы 1,2 на стр. 209.</w:t>
      </w:r>
    </w:p>
    <w:p w:rsidR="008F7F23" w:rsidRPr="00544F54" w:rsidRDefault="00544F54" w:rsidP="00544F54">
      <w:pPr>
        <w:tabs>
          <w:tab w:val="left" w:pos="1730"/>
        </w:tabs>
      </w:pPr>
      <w:r>
        <w:tab/>
      </w:r>
    </w:p>
    <w:sectPr w:rsidR="008F7F23" w:rsidRPr="0054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455E"/>
    <w:multiLevelType w:val="hybridMultilevel"/>
    <w:tmpl w:val="DE3C47C0"/>
    <w:lvl w:ilvl="0" w:tplc="46A6C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F54"/>
    <w:rsid w:val="001C1873"/>
    <w:rsid w:val="001E479C"/>
    <w:rsid w:val="00544F54"/>
    <w:rsid w:val="008F7F23"/>
    <w:rsid w:val="00B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Пользователь Windows</cp:lastModifiedBy>
  <cp:revision>6</cp:revision>
  <dcterms:created xsi:type="dcterms:W3CDTF">2020-04-27T08:05:00Z</dcterms:created>
  <dcterms:modified xsi:type="dcterms:W3CDTF">2020-04-30T07:38:00Z</dcterms:modified>
</cp:coreProperties>
</file>