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43" w:rsidRDefault="007526C8">
      <w:r>
        <w:t xml:space="preserve">11а Севрюгин А. Б. Задания с </w:t>
      </w:r>
      <w:r w:rsidR="0004538B">
        <w:t>12</w:t>
      </w:r>
      <w:bookmarkStart w:id="0" w:name="_GoBack"/>
      <w:bookmarkEnd w:id="0"/>
      <w:r>
        <w:t xml:space="preserve"> по 15</w:t>
      </w:r>
      <w:r w:rsidR="00EA0F3D">
        <w:t>.05.</w:t>
      </w:r>
    </w:p>
    <w:p w:rsidR="00EA0F3D" w:rsidRDefault="00D12474">
      <w:r>
        <w:t>Прочесть и перевести: учебник стр. 151 устно</w:t>
      </w:r>
    </w:p>
    <w:p w:rsidR="007526C8" w:rsidRPr="007526C8" w:rsidRDefault="007526C8" w:rsidP="007526C8">
      <w:pPr>
        <w:rPr>
          <w:rFonts w:ascii="Calibri" w:eastAsia="Times New Roman" w:hAnsi="Calibri" w:cs="Times New Roman"/>
        </w:rPr>
      </w:pPr>
      <w:r w:rsidRPr="007526C8">
        <w:rPr>
          <w:rFonts w:ascii="Calibri" w:eastAsia="Times New Roman" w:hAnsi="Calibri" w:cs="Times New Roman"/>
        </w:rPr>
        <w:t>Самостоятельная работа стр. 154</w:t>
      </w:r>
    </w:p>
    <w:p w:rsidR="007526C8" w:rsidRDefault="007526C8"/>
    <w:sectPr w:rsidR="0075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F3D"/>
    <w:rsid w:val="0004538B"/>
    <w:rsid w:val="007526C8"/>
    <w:rsid w:val="00AF5F43"/>
    <w:rsid w:val="00D12474"/>
    <w:rsid w:val="00EA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</dc:creator>
  <cp:keywords/>
  <dc:description/>
  <cp:lastModifiedBy>Пользователь Windows</cp:lastModifiedBy>
  <cp:revision>5</cp:revision>
  <dcterms:created xsi:type="dcterms:W3CDTF">2020-04-27T08:41:00Z</dcterms:created>
  <dcterms:modified xsi:type="dcterms:W3CDTF">2020-04-30T08:16:00Z</dcterms:modified>
</cp:coreProperties>
</file>