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6F" w:rsidRDefault="00B01C6F" w:rsidP="003F566A">
      <w:pPr>
        <w:jc w:val="center"/>
        <w:rPr>
          <w:b/>
          <w:sz w:val="28"/>
        </w:rPr>
      </w:pPr>
      <w:r w:rsidRPr="003F566A">
        <w:rPr>
          <w:b/>
          <w:sz w:val="28"/>
        </w:rPr>
        <w:t>Задание</w:t>
      </w:r>
      <w:r w:rsidR="00B61741" w:rsidRPr="003F566A">
        <w:rPr>
          <w:rFonts w:ascii="Helvetica" w:hAnsi="Helvetica" w:cs="Helvetica"/>
          <w:b/>
          <w:color w:val="000000"/>
          <w:sz w:val="24"/>
          <w:szCs w:val="20"/>
          <w:shd w:val="clear" w:color="auto" w:fill="FFFFFF"/>
        </w:rPr>
        <w:t xml:space="preserve"> </w:t>
      </w:r>
      <w:r w:rsidRPr="003F566A">
        <w:rPr>
          <w:b/>
          <w:sz w:val="28"/>
        </w:rPr>
        <w:t xml:space="preserve">для 9 </w:t>
      </w:r>
      <w:r w:rsidR="003F566A">
        <w:rPr>
          <w:b/>
          <w:sz w:val="28"/>
        </w:rPr>
        <w:t xml:space="preserve">БВ </w:t>
      </w:r>
      <w:r w:rsidRPr="003F566A">
        <w:rPr>
          <w:b/>
          <w:sz w:val="28"/>
        </w:rPr>
        <w:t xml:space="preserve">классов на 4 </w:t>
      </w:r>
      <w:r w:rsidR="00B61741" w:rsidRPr="003F566A">
        <w:rPr>
          <w:b/>
          <w:sz w:val="28"/>
        </w:rPr>
        <w:t>неделю.</w:t>
      </w:r>
    </w:p>
    <w:p w:rsidR="003F566A" w:rsidRDefault="003F566A" w:rsidP="003F566A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Стр. 126, тема «Косвенная речь» изучаем тему на странице в конце учебника </w:t>
      </w:r>
      <w:r>
        <w:rPr>
          <w:b/>
          <w:sz w:val="28"/>
          <w:lang w:val="en-US"/>
        </w:rPr>
        <w:t>GR</w:t>
      </w:r>
      <w:r w:rsidRPr="003F566A">
        <w:rPr>
          <w:b/>
          <w:sz w:val="28"/>
        </w:rPr>
        <w:t>17</w:t>
      </w:r>
      <w:r>
        <w:rPr>
          <w:b/>
          <w:sz w:val="28"/>
        </w:rPr>
        <w:t xml:space="preserve"> (только высказывания)</w:t>
      </w:r>
    </w:p>
    <w:p w:rsidR="003F566A" w:rsidRDefault="003F566A" w:rsidP="003F566A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Написание упражнения. </w:t>
      </w:r>
    </w:p>
    <w:p w:rsidR="003F566A" w:rsidRPr="00E8794F" w:rsidRDefault="003F566A" w:rsidP="003F56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Cs/>
          <w:color w:val="46433A"/>
          <w:sz w:val="28"/>
          <w:szCs w:val="24"/>
          <w:lang w:eastAsia="ru-RU"/>
        </w:rPr>
      </w:pPr>
      <w:r w:rsidRPr="003F566A">
        <w:rPr>
          <w:rFonts w:ascii="inherit" w:eastAsia="Times New Roman" w:hAnsi="inherit" w:cs="Helvetica"/>
          <w:iCs/>
          <w:color w:val="46433A"/>
          <w:sz w:val="28"/>
          <w:szCs w:val="24"/>
          <w:lang w:eastAsia="ru-RU"/>
        </w:rPr>
        <w:t>Переведите повествовательные предложения в косвенную речь.</w:t>
      </w:r>
      <w:r w:rsidR="00E8794F" w:rsidRPr="00E8794F">
        <w:rPr>
          <w:rFonts w:ascii="inherit" w:eastAsia="Times New Roman" w:hAnsi="inherit" w:cs="Helvetica"/>
          <w:iCs/>
          <w:color w:val="46433A"/>
          <w:sz w:val="28"/>
          <w:szCs w:val="24"/>
          <w:lang w:eastAsia="ru-RU"/>
        </w:rPr>
        <w:t xml:space="preserve"> </w:t>
      </w:r>
      <w:r w:rsidR="00E8794F">
        <w:rPr>
          <w:rFonts w:ascii="inherit" w:eastAsia="Times New Roman" w:hAnsi="inherit" w:cs="Helvetica"/>
          <w:iCs/>
          <w:color w:val="46433A"/>
          <w:sz w:val="28"/>
          <w:szCs w:val="24"/>
          <w:lang w:eastAsia="ru-RU"/>
        </w:rPr>
        <w:t>Не забывайте меня обстоятельства времени, форму глагола и местоимения.</w:t>
      </w:r>
    </w:p>
    <w:p w:rsidR="003F566A" w:rsidRPr="003F566A" w:rsidRDefault="003F566A" w:rsidP="003F56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6433A"/>
          <w:sz w:val="28"/>
          <w:szCs w:val="24"/>
          <w:lang w:eastAsia="ru-RU"/>
        </w:rPr>
      </w:pP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The secretary has said, «The press conference </w:t>
      </w:r>
      <w:r w:rsidRPr="00E8794F">
        <w:rPr>
          <w:rFonts w:ascii="inherit" w:eastAsia="Times New Roman" w:hAnsi="inherit" w:cs="Helvetica"/>
          <w:b/>
          <w:color w:val="46433A"/>
          <w:sz w:val="34"/>
          <w:szCs w:val="24"/>
          <w:lang w:val="en-US" w:eastAsia="ru-RU"/>
        </w:rPr>
        <w:t>is</w:t>
      </w: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 taking place </w:t>
      </w:r>
      <w:r w:rsidRPr="00E8794F">
        <w:rPr>
          <w:rFonts w:ascii="inherit" w:eastAsia="Times New Roman" w:hAnsi="inherit" w:cs="Helvetica"/>
          <w:b/>
          <w:color w:val="46433A"/>
          <w:sz w:val="34"/>
          <w:szCs w:val="24"/>
          <w:lang w:val="en-US" w:eastAsia="ru-RU"/>
        </w:rPr>
        <w:t>now</w:t>
      </w: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 in the main hall».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My brother has said, «Aunt Sally will come on Monday»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The students have said, «We had two tests last week»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Her daughter said, «I am not listening to music now»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My friend said, «I have visited all these places»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Tom said, </w:t>
      </w:r>
      <w:r w:rsidR="00E8794F"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«‘I was</w:t>
      </w: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 a first year student </w:t>
      </w:r>
      <w:r w:rsidR="00E8794F"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2 years ago</w:t>
      </w: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»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She said, «I have not been </w:t>
      </w:r>
      <w:r w:rsidR="00E8794F"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speaking to him since yesterday</w:t>
      </w: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»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Susan said, «I </w:t>
      </w:r>
      <w:r w:rsidR="00E8794F"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made my project </w:t>
      </w: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 in the library two days ago»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The boy said, «I was not watching TV in my home at 8 o’clock»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The teacher said, «They have been writing since early morning».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He said</w:t>
      </w:r>
      <w:r w:rsidR="00E8794F"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, «I can</w:t>
      </w: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 visit you next Friday»</w:t>
      </w:r>
    </w:p>
    <w:p w:rsidR="003F566A" w:rsidRPr="00E8794F" w:rsidRDefault="003F566A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She said, «I was leaving my home at 10 o’clock yesterday»</w:t>
      </w:r>
    </w:p>
    <w:p w:rsidR="00E8794F" w:rsidRPr="00E8794F" w:rsidRDefault="00E8794F" w:rsidP="00E879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</w:pP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 xml:space="preserve">He said, </w:t>
      </w:r>
      <w:r w:rsidRPr="00E8794F">
        <w:rPr>
          <w:rFonts w:ascii="inherit" w:eastAsia="Times New Roman" w:hAnsi="inherit" w:cs="Helvetica" w:hint="eastAsia"/>
          <w:color w:val="46433A"/>
          <w:sz w:val="28"/>
          <w:szCs w:val="24"/>
          <w:lang w:val="en-US" w:eastAsia="ru-RU"/>
        </w:rPr>
        <w:t>«</w:t>
      </w:r>
      <w:r w:rsidRPr="00E8794F">
        <w:rPr>
          <w:rFonts w:ascii="inherit" w:eastAsia="Times New Roman" w:hAnsi="inherit" w:cs="Helvetica"/>
          <w:color w:val="46433A"/>
          <w:sz w:val="28"/>
          <w:szCs w:val="24"/>
          <w:lang w:val="en-US" w:eastAsia="ru-RU"/>
        </w:rPr>
        <w:t>My friend does not know the latest news</w:t>
      </w:r>
      <w:r w:rsidRPr="00E8794F">
        <w:rPr>
          <w:rFonts w:ascii="inherit" w:eastAsia="Times New Roman" w:hAnsi="inherit" w:cs="Helvetica" w:hint="eastAsia"/>
          <w:color w:val="46433A"/>
          <w:sz w:val="28"/>
          <w:szCs w:val="24"/>
          <w:lang w:val="en-US" w:eastAsia="ru-RU"/>
        </w:rPr>
        <w:t>»</w:t>
      </w:r>
    </w:p>
    <w:p w:rsidR="003F566A" w:rsidRPr="003F566A" w:rsidRDefault="003F566A" w:rsidP="003F566A">
      <w:pPr>
        <w:pStyle w:val="a3"/>
        <w:rPr>
          <w:b/>
          <w:sz w:val="36"/>
          <w:lang w:val="en-US"/>
        </w:rPr>
      </w:pPr>
    </w:p>
    <w:p w:rsidR="00B61741" w:rsidRPr="003F566A" w:rsidRDefault="00B61741" w:rsidP="003F566A">
      <w:pPr>
        <w:rPr>
          <w:sz w:val="28"/>
          <w:lang w:val="en-US"/>
        </w:rPr>
      </w:pPr>
    </w:p>
    <w:sectPr w:rsidR="00B61741" w:rsidRPr="003F566A" w:rsidSect="00AD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5A0"/>
    <w:multiLevelType w:val="multilevel"/>
    <w:tmpl w:val="10A0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45B50"/>
    <w:multiLevelType w:val="hybridMultilevel"/>
    <w:tmpl w:val="D0C8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3F01"/>
    <w:multiLevelType w:val="hybridMultilevel"/>
    <w:tmpl w:val="98A0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518A"/>
    <w:multiLevelType w:val="hybridMultilevel"/>
    <w:tmpl w:val="D548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18A"/>
    <w:multiLevelType w:val="hybridMultilevel"/>
    <w:tmpl w:val="6004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6F"/>
    <w:rsid w:val="00114FB7"/>
    <w:rsid w:val="003F566A"/>
    <w:rsid w:val="008C7A4D"/>
    <w:rsid w:val="00AD475B"/>
    <w:rsid w:val="00B01C6F"/>
    <w:rsid w:val="00B61741"/>
    <w:rsid w:val="00CB2659"/>
    <w:rsid w:val="00E8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17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5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2020-04-23T09:54:00Z</dcterms:created>
  <dcterms:modified xsi:type="dcterms:W3CDTF">2020-04-23T10:39:00Z</dcterms:modified>
</cp:coreProperties>
</file>