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B" w:rsidRDefault="007A7F8B" w:rsidP="00217F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 физика с 27 по 30 апреля</w:t>
      </w:r>
    </w:p>
    <w:p w:rsidR="00217FB4" w:rsidRPr="00217FB4" w:rsidRDefault="00217FB4" w:rsidP="00217FB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BB2718" w:rsidRPr="00217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аклонная плоскость</w:t>
      </w:r>
    </w:p>
    <w:p w:rsidR="005374DA" w:rsidRPr="00217FB4" w:rsidRDefault="00217FB4" w:rsidP="00217FB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Посмотреть урок 31 на сайте РЭШ  </w:t>
      </w:r>
      <w:r w:rsidRPr="007A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момента 3:27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hyperlink r:id="rId7" w:history="1">
        <w:r w:rsidR="00B106E3">
          <w:rPr>
            <w:rStyle w:val="a8"/>
          </w:rPr>
          <w:t>https://resh.edu.ru/subject/lesson/2963/main/</w:t>
        </w:r>
      </w:hyperlink>
    </w:p>
    <w:p w:rsidR="00BB2718" w:rsidRDefault="00217FB4" w:rsidP="00217FB4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Записать в тетрадь: </w:t>
      </w:r>
      <w:r w:rsidR="00BB2718" w:rsidRPr="006038E0">
        <w:rPr>
          <w:rFonts w:ascii="Times New Roman" w:eastAsia="Calibri" w:hAnsi="Times New Roman"/>
          <w:b/>
          <w:sz w:val="24"/>
          <w:szCs w:val="24"/>
          <w:lang w:eastAsia="en-US"/>
        </w:rPr>
        <w:t>Наклонная плоскость</w:t>
      </w:r>
      <w:r w:rsidR="00BB2718" w:rsidRPr="006038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38E0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BB2718" w:rsidRPr="006038E0">
        <w:rPr>
          <w:rFonts w:ascii="Times New Roman" w:eastAsia="Calibri" w:hAnsi="Times New Roman"/>
          <w:sz w:val="24"/>
          <w:szCs w:val="24"/>
          <w:lang w:eastAsia="en-US"/>
        </w:rPr>
        <w:t xml:space="preserve"> это плоская поверхность, установленная под углом, отличным от </w:t>
      </w:r>
      <w:proofErr w:type="gramStart"/>
      <w:r w:rsidR="00BB2718" w:rsidRPr="006038E0">
        <w:rPr>
          <w:rFonts w:ascii="Times New Roman" w:eastAsia="Calibri" w:hAnsi="Times New Roman"/>
          <w:sz w:val="24"/>
          <w:szCs w:val="24"/>
          <w:lang w:eastAsia="en-US"/>
        </w:rPr>
        <w:t>прямого</w:t>
      </w:r>
      <w:proofErr w:type="gramEnd"/>
      <w:r w:rsidR="00BB2718" w:rsidRPr="006038E0">
        <w:rPr>
          <w:rFonts w:ascii="Times New Roman" w:eastAsia="Calibri" w:hAnsi="Times New Roman"/>
          <w:sz w:val="24"/>
          <w:szCs w:val="24"/>
          <w:lang w:eastAsia="en-US"/>
        </w:rPr>
        <w:t xml:space="preserve">, к горизонтальной поверхности. </w:t>
      </w:r>
    </w:p>
    <w:p w:rsidR="006038E0" w:rsidRPr="006038E0" w:rsidRDefault="006038E0" w:rsidP="006038E0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7437E" w:rsidRPr="00217FB4" w:rsidRDefault="00BB2718" w:rsidP="00BB271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2718">
        <w:rPr>
          <w:rFonts w:ascii="Times New Roman" w:eastAsia="Calibri" w:hAnsi="Times New Roman"/>
          <w:sz w:val="24"/>
          <w:szCs w:val="24"/>
          <w:lang w:eastAsia="en-US"/>
        </w:rPr>
        <w:t>Выигрыш в силе, обеспечиваемый наклонной плоскостью, равен отношению длины наклонной плоскости к высоте, на которую поднимается груз.</w:t>
      </w:r>
      <w:r w:rsidR="00217F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7FB4" w:rsidRPr="00217FB4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r w:rsidR="00217FB4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="00217FB4" w:rsidRPr="00217FB4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="00217FB4">
        <w:rPr>
          <w:rFonts w:ascii="Times New Roman" w:eastAsia="Calibri" w:hAnsi="Times New Roman"/>
          <w:sz w:val="24"/>
          <w:szCs w:val="24"/>
          <w:lang w:val="en-US" w:eastAsia="en-US"/>
        </w:rPr>
        <w:t>h</w:t>
      </w:r>
      <w:r w:rsidR="00217FB4" w:rsidRPr="00217FB4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217FB4">
        <w:rPr>
          <w:rFonts w:ascii="Times New Roman" w:eastAsia="Calibri" w:hAnsi="Times New Roman"/>
          <w:sz w:val="24"/>
          <w:szCs w:val="24"/>
          <w:lang w:eastAsia="en-US"/>
        </w:rPr>
        <w:t xml:space="preserve"> . Чем меньше угол наклона плоскости, тем больше экономия силы.</w:t>
      </w:r>
    </w:p>
    <w:p w:rsidR="00217FB4" w:rsidRDefault="00217FB4" w:rsidP="00217FB4">
      <w:pPr>
        <w:pStyle w:val="a3"/>
        <w:numPr>
          <w:ilvl w:val="0"/>
          <w:numId w:val="36"/>
        </w:num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FB4">
        <w:rPr>
          <w:rFonts w:ascii="Times New Roman" w:eastAsia="Calibri" w:hAnsi="Times New Roman"/>
          <w:b/>
          <w:sz w:val="24"/>
          <w:szCs w:val="24"/>
          <w:lang w:eastAsia="en-US"/>
        </w:rPr>
        <w:t>«Золотое правило» механики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</w:p>
    <w:p w:rsidR="006038E0" w:rsidRDefault="00217FB4" w:rsidP="00217FB4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FB4">
        <w:rPr>
          <w:rFonts w:ascii="Times New Roman" w:eastAsia="Calibri" w:hAnsi="Times New Roman"/>
          <w:sz w:val="24"/>
          <w:szCs w:val="24"/>
          <w:lang w:eastAsia="en-US"/>
        </w:rPr>
        <w:t>Посмотреть урок 32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217FB4">
        <w:rPr>
          <w:rFonts w:ascii="Times New Roman" w:eastAsia="Calibri" w:hAnsi="Times New Roman"/>
          <w:sz w:val="24"/>
          <w:szCs w:val="24"/>
          <w:lang w:eastAsia="en-US"/>
        </w:rPr>
        <w:t>на сайте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РЭШ </w:t>
      </w:r>
      <w:r w:rsidRPr="007A7F8B">
        <w:rPr>
          <w:rFonts w:ascii="Times New Roman" w:eastAsia="Calibri" w:hAnsi="Times New Roman"/>
          <w:b/>
          <w:sz w:val="24"/>
          <w:szCs w:val="24"/>
          <w:lang w:eastAsia="en-US"/>
        </w:rPr>
        <w:t>с момента 2:42</w:t>
      </w:r>
    </w:p>
    <w:p w:rsidR="00217FB4" w:rsidRDefault="00217FB4" w:rsidP="00217FB4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history="1">
        <w:r w:rsidRPr="00217FB4">
          <w:rPr>
            <w:color w:val="0000FF"/>
            <w:u w:val="single"/>
          </w:rPr>
          <w:t>https://resh.edu.ru/subject/lesson/2962/main/</w:t>
        </w:r>
      </w:hyperlink>
    </w:p>
    <w:p w:rsidR="00217FB4" w:rsidRDefault="00217FB4" w:rsidP="00217FB4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Прочитать параграф. Записать в тетрадь правило. Ответить на вопрос: Дают ли механизмы выигрыш в работе?</w:t>
      </w:r>
    </w:p>
    <w:p w:rsidR="00217FB4" w:rsidRDefault="00217FB4" w:rsidP="00217FB4">
      <w:pPr>
        <w:pStyle w:val="a3"/>
        <w:numPr>
          <w:ilvl w:val="0"/>
          <w:numId w:val="36"/>
        </w:num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Коэффициент полезного действия механизма.</w:t>
      </w:r>
    </w:p>
    <w:p w:rsidR="008A279A" w:rsidRDefault="008A279A" w:rsidP="008A279A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Прочитать параграф. Записать в тетрадь:</w:t>
      </w:r>
    </w:p>
    <w:p w:rsidR="008A279A" w:rsidRPr="008A279A" w:rsidRDefault="008A279A" w:rsidP="008A279A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</w:pPr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>На практике совершённая с помощью механизма полная работа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(иначе её называют затраченной А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A7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всегда больше полезной работы А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</w:t>
      </w:r>
      <w:proofErr w:type="gramStart"/>
      <w:r w:rsidR="007A7F8B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.</w:t>
      </w:r>
      <w:proofErr w:type="gramEnd"/>
    </w:p>
    <w:p w:rsidR="008A279A" w:rsidRPr="008A279A" w:rsidRDefault="008A279A" w:rsidP="008A279A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Характеристику механизма, определяющую какую долю полезная работа составляет </w:t>
      </w:r>
      <w:proofErr w:type="gramStart"/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>полной</w:t>
      </w:r>
      <w:proofErr w:type="gramEnd"/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называют </w:t>
      </w:r>
      <w:r w:rsidRPr="008A27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коэффициентом полезного действия механизма</w:t>
      </w:r>
      <w:r w:rsidRPr="008A2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КПД.</w:t>
      </w:r>
    </w:p>
    <w:p w:rsidR="00217FB4" w:rsidRDefault="008A279A" w:rsidP="00217FB4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5B598FE" wp14:editId="4123D82E">
            <wp:extent cx="1457325" cy="1081405"/>
            <wp:effectExtent l="0" t="0" r="9525" b="4445"/>
            <wp:docPr id="48" name="Рисунок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79A" w:rsidRPr="008A279A" w:rsidRDefault="008A279A" w:rsidP="008A27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A279A">
        <w:rPr>
          <w:rFonts w:ascii="Times New Roman" w:eastAsia="Times New Roman" w:hAnsi="Times New Roman" w:cs="Times New Roman"/>
          <w:sz w:val="24"/>
        </w:rPr>
        <w:t>Построить машину с КПД, равным 100 %, невозможно.</w:t>
      </w:r>
    </w:p>
    <w:p w:rsidR="00217FB4" w:rsidRDefault="007A7F8B" w:rsidP="00217FB4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Пример вычисления полезной и затраченной работы при ис</w:t>
      </w:r>
      <w:r w:rsidR="00285AAA">
        <w:rPr>
          <w:rFonts w:ascii="Times New Roman" w:eastAsia="Calibri" w:hAnsi="Times New Roman"/>
          <w:b/>
          <w:sz w:val="24"/>
          <w:szCs w:val="24"/>
          <w:lang w:eastAsia="en-US"/>
        </w:rPr>
        <w:t>пользовании наклонной плоскости и КПД</w:t>
      </w:r>
    </w:p>
    <w:p w:rsidR="00217FB4" w:rsidRPr="00217FB4" w:rsidRDefault="00217FB4" w:rsidP="00217FB4">
      <w:pPr>
        <w:pStyle w:val="a3"/>
        <w:spacing w:after="0"/>
        <w:ind w:left="106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B2718" w:rsidRPr="00624E82" w:rsidRDefault="00397F97" w:rsidP="00397F9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7C70" wp14:editId="572F9473">
                <wp:simplePos x="0" y="0"/>
                <wp:positionH relativeFrom="column">
                  <wp:posOffset>899795</wp:posOffset>
                </wp:positionH>
                <wp:positionV relativeFrom="paragraph">
                  <wp:posOffset>150495</wp:posOffset>
                </wp:positionV>
                <wp:extent cx="4086225" cy="762000"/>
                <wp:effectExtent l="0" t="0" r="28575" b="1905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62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70.85pt;margin-top:11.85pt;width:32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" fillcolor="#4f81bd [3204]" strokecolor="#243f60 [1604]" strokeweight="2pt"/>
            </w:pict>
          </mc:Fallback>
        </mc:AlternateContent>
      </w:r>
    </w:p>
    <w:p w:rsidR="006F4364" w:rsidRPr="00397F97" w:rsidRDefault="00397F97" w:rsidP="00E4603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L</w:t>
      </w:r>
    </w:p>
    <w:p w:rsidR="009F71E4" w:rsidRDefault="00397F97" w:rsidP="00787B9B">
      <w:pPr>
        <w:spacing w:after="0"/>
        <w:ind w:firstLine="709"/>
        <w:rPr>
          <w:rFonts w:ascii="Times New Roman" w:eastAsia="Calibri" w:hAnsi="Times New Roman"/>
          <w:sz w:val="32"/>
          <w:szCs w:val="32"/>
          <w:lang w:val="en-US" w:eastAsia="en-US"/>
        </w:rPr>
      </w:pPr>
      <w:proofErr w:type="gramStart"/>
      <w:r w:rsidRPr="00397F97">
        <w:rPr>
          <w:rFonts w:ascii="Times New Roman" w:eastAsia="Calibri" w:hAnsi="Times New Roman"/>
          <w:sz w:val="32"/>
          <w:szCs w:val="32"/>
          <w:lang w:val="en-US" w:eastAsia="en-US"/>
        </w:rPr>
        <w:t>h</w:t>
      </w:r>
      <w:proofErr w:type="gramEnd"/>
    </w:p>
    <w:p w:rsidR="00397F97" w:rsidRDefault="00397F97" w:rsidP="00787B9B">
      <w:pPr>
        <w:spacing w:after="0"/>
        <w:ind w:firstLine="709"/>
        <w:rPr>
          <w:rFonts w:ascii="Times New Roman" w:eastAsia="Calibri" w:hAnsi="Times New Roman"/>
          <w:sz w:val="32"/>
          <w:szCs w:val="32"/>
          <w:lang w:val="en-US" w:eastAsia="en-US"/>
        </w:rPr>
      </w:pPr>
    </w:p>
    <w:p w:rsidR="00397F97" w:rsidRDefault="00397F97" w:rsidP="00787B9B">
      <w:pPr>
        <w:spacing w:after="0"/>
        <w:ind w:firstLine="709"/>
        <w:rPr>
          <w:rFonts w:ascii="Times New Roman" w:eastAsia="Calibri" w:hAnsi="Times New Roman"/>
          <w:sz w:val="32"/>
          <w:szCs w:val="32"/>
          <w:lang w:val="en-US" w:eastAsia="en-US"/>
        </w:rPr>
      </w:pPr>
    </w:p>
    <w:p w:rsidR="00397F97" w:rsidRPr="00285AAA" w:rsidRDefault="00397F97" w:rsidP="00787B9B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A</w:t>
      </w:r>
      <w:r w:rsidRPr="00285AAA"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>полез</w:t>
      </w:r>
      <w:r w:rsidRPr="00285A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= </w:t>
      </w:r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m</w:t>
      </w:r>
      <w:r w:rsidRPr="00285AAA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g</w:t>
      </w:r>
      <w:r w:rsidRPr="00285AAA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proofErr w:type="gramStart"/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h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  -</w:t>
      </w:r>
      <w:proofErr w:type="gramEnd"/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 полезная работа  (подъём груза на высоту) (</w:t>
      </w:r>
      <w:r w:rsidRPr="00285AAA">
        <w:rPr>
          <w:rFonts w:ascii="Times New Roman" w:eastAsia="Calibri" w:hAnsi="Times New Roman"/>
          <w:sz w:val="28"/>
          <w:szCs w:val="28"/>
          <w:lang w:val="en-US" w:eastAsia="en-US"/>
        </w:rPr>
        <w:t>F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>=</w:t>
      </w:r>
      <w:r w:rsidRPr="00285AAA">
        <w:rPr>
          <w:rFonts w:ascii="Times New Roman" w:eastAsia="Calibri" w:hAnsi="Times New Roman"/>
          <w:sz w:val="28"/>
          <w:szCs w:val="28"/>
          <w:lang w:val="en-US" w:eastAsia="en-US"/>
        </w:rPr>
        <w:t>m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285AAA">
        <w:rPr>
          <w:rFonts w:ascii="Times New Roman" w:eastAsia="Calibri" w:hAnsi="Times New Roman"/>
          <w:sz w:val="28"/>
          <w:szCs w:val="28"/>
          <w:lang w:val="en-US" w:eastAsia="en-US"/>
        </w:rPr>
        <w:t>g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85AAA"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 (масса, коэффициент притяжения высота наклонной плоскости)</w:t>
      </w:r>
    </w:p>
    <w:p w:rsidR="00397F97" w:rsidRPr="00285AAA" w:rsidRDefault="00397F97" w:rsidP="00787B9B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A</w:t>
      </w:r>
      <w:proofErr w:type="spellStart"/>
      <w:r w:rsidRPr="00285AAA">
        <w:rPr>
          <w:rFonts w:ascii="Times New Roman" w:eastAsia="Calibri" w:hAnsi="Times New Roman"/>
          <w:b/>
          <w:sz w:val="28"/>
          <w:szCs w:val="28"/>
          <w:vertAlign w:val="subscript"/>
          <w:lang w:eastAsia="en-US"/>
        </w:rPr>
        <w:t>затрач</w:t>
      </w:r>
      <w:proofErr w:type="spellEnd"/>
      <w:r w:rsidRPr="00285A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= </w:t>
      </w:r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 w:rsidRPr="00285AAA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 w:rsidRPr="00285AAA">
        <w:rPr>
          <w:rFonts w:ascii="Times New Roman" w:eastAsia="Calibri" w:hAnsi="Times New Roman"/>
          <w:b/>
          <w:sz w:val="28"/>
          <w:szCs w:val="28"/>
          <w:lang w:val="en-US" w:eastAsia="en-US"/>
        </w:rPr>
        <w:t>L</w:t>
      </w:r>
      <w:r w:rsidR="00285AAA" w:rsidRPr="00285A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="00285AAA" w:rsidRPr="00285AAA">
        <w:rPr>
          <w:rFonts w:ascii="Times New Roman" w:eastAsia="Calibri" w:hAnsi="Times New Roman"/>
          <w:sz w:val="28"/>
          <w:szCs w:val="28"/>
          <w:lang w:eastAsia="en-US"/>
        </w:rPr>
        <w:t>затраченная работа (затягиваем груз вдоль наклонной плоскости)</w:t>
      </w:r>
    </w:p>
    <w:p w:rsidR="00285AAA" w:rsidRDefault="00285AAA" w:rsidP="00787B9B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85AAA">
        <w:rPr>
          <w:rFonts w:ascii="Times New Roman" w:eastAsia="Calibri" w:hAnsi="Times New Roman"/>
          <w:sz w:val="28"/>
          <w:szCs w:val="28"/>
          <w:lang w:val="en-US" w:eastAsia="en-US"/>
        </w:rPr>
        <w:t>F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gramStart"/>
      <w:r w:rsidRPr="00285AAA">
        <w:rPr>
          <w:rFonts w:ascii="Times New Roman" w:eastAsia="Calibri" w:hAnsi="Times New Roman"/>
          <w:sz w:val="28"/>
          <w:szCs w:val="28"/>
          <w:lang w:eastAsia="en-US"/>
        </w:rPr>
        <w:t>сила</w:t>
      </w:r>
      <w:proofErr w:type="gramEnd"/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, с которой тянем груз, </w:t>
      </w:r>
      <w:r w:rsidRPr="00285AAA">
        <w:rPr>
          <w:rFonts w:ascii="Times New Roman" w:eastAsia="Calibri" w:hAnsi="Times New Roman"/>
          <w:sz w:val="28"/>
          <w:szCs w:val="28"/>
          <w:lang w:val="en-US" w:eastAsia="en-US"/>
        </w:rPr>
        <w:t>L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 - длина наклонной плоскости</w:t>
      </w:r>
    </w:p>
    <w:p w:rsidR="00285AAA" w:rsidRPr="00285AAA" w:rsidRDefault="00285AAA" w:rsidP="00787B9B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85AAA">
        <w:rPr>
          <w:rFonts w:ascii="Times New Roman" w:eastAsia="Calibri" w:hAnsi="Times New Roman"/>
          <w:b/>
          <w:sz w:val="28"/>
          <w:szCs w:val="28"/>
          <w:lang w:eastAsia="en-US"/>
        </w:rPr>
        <w:t>КПД</w:t>
      </w:r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= полезную работу разделить </w:t>
      </w:r>
      <w:proofErr w:type="gramStart"/>
      <w:r w:rsidRPr="00285AA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85AAA">
        <w:rPr>
          <w:rFonts w:ascii="Times New Roman" w:eastAsia="Calibri" w:hAnsi="Times New Roman"/>
          <w:sz w:val="28"/>
          <w:szCs w:val="28"/>
          <w:lang w:eastAsia="en-US"/>
        </w:rPr>
        <w:t xml:space="preserve"> затраченную и умножить на 100%</w:t>
      </w:r>
    </w:p>
    <w:p w:rsidR="00285AAA" w:rsidRPr="00285AAA" w:rsidRDefault="00285AAA" w:rsidP="00285AAA">
      <w:pPr>
        <w:pStyle w:val="a3"/>
        <w:numPr>
          <w:ilvl w:val="0"/>
          <w:numId w:val="36"/>
        </w:num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Работа 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Якласс</w:t>
      </w:r>
      <w:bookmarkStart w:id="0" w:name="_GoBack"/>
      <w:bookmarkEnd w:id="0"/>
      <w:proofErr w:type="spellEnd"/>
    </w:p>
    <w:sectPr w:rsidR="00285AAA" w:rsidRPr="00285AAA" w:rsidSect="00B248E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B7D"/>
    <w:multiLevelType w:val="hybridMultilevel"/>
    <w:tmpl w:val="097E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5EB"/>
    <w:multiLevelType w:val="hybridMultilevel"/>
    <w:tmpl w:val="E7A06ADA"/>
    <w:lvl w:ilvl="0" w:tplc="ABC2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98E"/>
    <w:multiLevelType w:val="hybridMultilevel"/>
    <w:tmpl w:val="B55C30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364627"/>
    <w:multiLevelType w:val="hybridMultilevel"/>
    <w:tmpl w:val="26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56"/>
    <w:multiLevelType w:val="hybridMultilevel"/>
    <w:tmpl w:val="90BE6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D767D"/>
    <w:multiLevelType w:val="hybridMultilevel"/>
    <w:tmpl w:val="216A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D3185"/>
    <w:multiLevelType w:val="hybridMultilevel"/>
    <w:tmpl w:val="1E1A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0EFA"/>
    <w:multiLevelType w:val="hybridMultilevel"/>
    <w:tmpl w:val="E7A06ADA"/>
    <w:lvl w:ilvl="0" w:tplc="ABC2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1756A"/>
    <w:multiLevelType w:val="hybridMultilevel"/>
    <w:tmpl w:val="65EEFA36"/>
    <w:lvl w:ilvl="0" w:tplc="330007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284962"/>
    <w:multiLevelType w:val="hybridMultilevel"/>
    <w:tmpl w:val="D834EFA6"/>
    <w:lvl w:ilvl="0" w:tplc="29BA1B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E08EB"/>
    <w:multiLevelType w:val="hybridMultilevel"/>
    <w:tmpl w:val="7D326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C1E62"/>
    <w:multiLevelType w:val="hybridMultilevel"/>
    <w:tmpl w:val="D5B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240FE"/>
    <w:multiLevelType w:val="hybridMultilevel"/>
    <w:tmpl w:val="592666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AE7534"/>
    <w:multiLevelType w:val="hybridMultilevel"/>
    <w:tmpl w:val="79AC5D0C"/>
    <w:lvl w:ilvl="0" w:tplc="330007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55ED8"/>
    <w:multiLevelType w:val="hybridMultilevel"/>
    <w:tmpl w:val="2A0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C1C"/>
    <w:multiLevelType w:val="hybridMultilevel"/>
    <w:tmpl w:val="29260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50AE8"/>
    <w:multiLevelType w:val="hybridMultilevel"/>
    <w:tmpl w:val="4EAEB9AE"/>
    <w:lvl w:ilvl="0" w:tplc="683E7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4D4CC6"/>
    <w:multiLevelType w:val="hybridMultilevel"/>
    <w:tmpl w:val="3AFC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6726E7"/>
    <w:multiLevelType w:val="hybridMultilevel"/>
    <w:tmpl w:val="409E7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584AC6"/>
    <w:multiLevelType w:val="hybridMultilevel"/>
    <w:tmpl w:val="87D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9E6774"/>
    <w:multiLevelType w:val="hybridMultilevel"/>
    <w:tmpl w:val="D03C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B0A0B"/>
    <w:multiLevelType w:val="hybridMultilevel"/>
    <w:tmpl w:val="2E4C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9219A"/>
    <w:multiLevelType w:val="hybridMultilevel"/>
    <w:tmpl w:val="F3D6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B7DC3"/>
    <w:multiLevelType w:val="hybridMultilevel"/>
    <w:tmpl w:val="ED7E8FA8"/>
    <w:lvl w:ilvl="0" w:tplc="330007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E064D"/>
    <w:multiLevelType w:val="hybridMultilevel"/>
    <w:tmpl w:val="3B8CC5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CD3E47"/>
    <w:multiLevelType w:val="hybridMultilevel"/>
    <w:tmpl w:val="BA90C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2438E6"/>
    <w:multiLevelType w:val="hybridMultilevel"/>
    <w:tmpl w:val="039E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D375F"/>
    <w:multiLevelType w:val="hybridMultilevel"/>
    <w:tmpl w:val="DD3260D4"/>
    <w:lvl w:ilvl="0" w:tplc="49547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68510B"/>
    <w:multiLevelType w:val="hybridMultilevel"/>
    <w:tmpl w:val="C710335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8C328A"/>
    <w:multiLevelType w:val="hybridMultilevel"/>
    <w:tmpl w:val="8214D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FA1C03"/>
    <w:multiLevelType w:val="hybridMultilevel"/>
    <w:tmpl w:val="B4C2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92E67"/>
    <w:multiLevelType w:val="hybridMultilevel"/>
    <w:tmpl w:val="39E09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1C1934"/>
    <w:multiLevelType w:val="hybridMultilevel"/>
    <w:tmpl w:val="CAFE2A74"/>
    <w:lvl w:ilvl="0" w:tplc="314CB9C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4"/>
  </w:num>
  <w:num w:numId="2">
    <w:abstractNumId w:val="31"/>
  </w:num>
  <w:num w:numId="3">
    <w:abstractNumId w:val="14"/>
  </w:num>
  <w:num w:numId="4">
    <w:abstractNumId w:val="3"/>
  </w:num>
  <w:num w:numId="5">
    <w:abstractNumId w:val="25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28"/>
  </w:num>
  <w:num w:numId="11">
    <w:abstractNumId w:val="21"/>
  </w:num>
  <w:num w:numId="12">
    <w:abstractNumId w:val="13"/>
  </w:num>
  <w:num w:numId="13">
    <w:abstractNumId w:val="36"/>
  </w:num>
  <w:num w:numId="14">
    <w:abstractNumId w:val="6"/>
  </w:num>
  <w:num w:numId="15">
    <w:abstractNumId w:val="32"/>
  </w:num>
  <w:num w:numId="16">
    <w:abstractNumId w:val="0"/>
  </w:num>
  <w:num w:numId="17">
    <w:abstractNumId w:val="30"/>
  </w:num>
  <w:num w:numId="18">
    <w:abstractNumId w:val="26"/>
  </w:num>
  <w:num w:numId="19">
    <w:abstractNumId w:val="4"/>
  </w:num>
  <w:num w:numId="20">
    <w:abstractNumId w:val="20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  <w:num w:numId="26">
    <w:abstractNumId w:val="35"/>
  </w:num>
  <w:num w:numId="27">
    <w:abstractNumId w:val="5"/>
  </w:num>
  <w:num w:numId="28">
    <w:abstractNumId w:val="17"/>
  </w:num>
  <w:num w:numId="29">
    <w:abstractNumId w:val="24"/>
  </w:num>
  <w:num w:numId="30">
    <w:abstractNumId w:val="15"/>
  </w:num>
  <w:num w:numId="31">
    <w:abstractNumId w:val="33"/>
  </w:num>
  <w:num w:numId="32">
    <w:abstractNumId w:val="11"/>
  </w:num>
  <w:num w:numId="33">
    <w:abstractNumId w:val="27"/>
  </w:num>
  <w:num w:numId="34">
    <w:abstractNumId w:val="9"/>
  </w:num>
  <w:num w:numId="35">
    <w:abstractNumId w:val="10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1"/>
    <w:rsid w:val="000107F4"/>
    <w:rsid w:val="0009122E"/>
    <w:rsid w:val="000E48E4"/>
    <w:rsid w:val="000F56A8"/>
    <w:rsid w:val="001176CB"/>
    <w:rsid w:val="00121808"/>
    <w:rsid w:val="001249C6"/>
    <w:rsid w:val="00134400"/>
    <w:rsid w:val="001515C1"/>
    <w:rsid w:val="00194E5E"/>
    <w:rsid w:val="001A7BF4"/>
    <w:rsid w:val="001D37B1"/>
    <w:rsid w:val="001D6B75"/>
    <w:rsid w:val="001F152F"/>
    <w:rsid w:val="001F16AB"/>
    <w:rsid w:val="00217FB4"/>
    <w:rsid w:val="00220648"/>
    <w:rsid w:val="00285AAA"/>
    <w:rsid w:val="00292F1F"/>
    <w:rsid w:val="002A11FD"/>
    <w:rsid w:val="002D74D0"/>
    <w:rsid w:val="003749EB"/>
    <w:rsid w:val="00397F97"/>
    <w:rsid w:val="003F114A"/>
    <w:rsid w:val="004262F8"/>
    <w:rsid w:val="0044287A"/>
    <w:rsid w:val="00450F9A"/>
    <w:rsid w:val="0045413F"/>
    <w:rsid w:val="00511EFA"/>
    <w:rsid w:val="005374DA"/>
    <w:rsid w:val="00555887"/>
    <w:rsid w:val="005C4EBE"/>
    <w:rsid w:val="005E1ED2"/>
    <w:rsid w:val="006038E0"/>
    <w:rsid w:val="006074A9"/>
    <w:rsid w:val="00624E82"/>
    <w:rsid w:val="006666F8"/>
    <w:rsid w:val="006862E8"/>
    <w:rsid w:val="00692677"/>
    <w:rsid w:val="006A641C"/>
    <w:rsid w:val="006D37DC"/>
    <w:rsid w:val="006F4364"/>
    <w:rsid w:val="007032FD"/>
    <w:rsid w:val="00716D63"/>
    <w:rsid w:val="00787B9B"/>
    <w:rsid w:val="007A7F8B"/>
    <w:rsid w:val="007C0A4B"/>
    <w:rsid w:val="007C400E"/>
    <w:rsid w:val="00826554"/>
    <w:rsid w:val="008A279A"/>
    <w:rsid w:val="00944CB3"/>
    <w:rsid w:val="00954AE6"/>
    <w:rsid w:val="0097110C"/>
    <w:rsid w:val="00991B49"/>
    <w:rsid w:val="009F3065"/>
    <w:rsid w:val="009F3072"/>
    <w:rsid w:val="009F71E4"/>
    <w:rsid w:val="00A02DF4"/>
    <w:rsid w:val="00A87D2A"/>
    <w:rsid w:val="00A93C6B"/>
    <w:rsid w:val="00AF4595"/>
    <w:rsid w:val="00B106E3"/>
    <w:rsid w:val="00B10CE2"/>
    <w:rsid w:val="00B2182A"/>
    <w:rsid w:val="00B248EA"/>
    <w:rsid w:val="00B41D4B"/>
    <w:rsid w:val="00B81BDD"/>
    <w:rsid w:val="00BB2718"/>
    <w:rsid w:val="00BF2D21"/>
    <w:rsid w:val="00C124E1"/>
    <w:rsid w:val="00C91A8C"/>
    <w:rsid w:val="00CE31BF"/>
    <w:rsid w:val="00D15AD5"/>
    <w:rsid w:val="00D34078"/>
    <w:rsid w:val="00D42C0A"/>
    <w:rsid w:val="00D46704"/>
    <w:rsid w:val="00D7437E"/>
    <w:rsid w:val="00DB7385"/>
    <w:rsid w:val="00DE5C93"/>
    <w:rsid w:val="00DF764B"/>
    <w:rsid w:val="00E14BE5"/>
    <w:rsid w:val="00E46030"/>
    <w:rsid w:val="00E61132"/>
    <w:rsid w:val="00F1227F"/>
    <w:rsid w:val="00F42488"/>
    <w:rsid w:val="00FC6BC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10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1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2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63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BAD4A7-18D8-4A5B-9282-04BC8B036C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2017-11-15T09:11:00Z</dcterms:created>
  <dcterms:modified xsi:type="dcterms:W3CDTF">2020-04-22T20:10:00Z</dcterms:modified>
</cp:coreProperties>
</file>