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BE" w:rsidRDefault="00B001BE" w:rsidP="00B76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неделя. </w:t>
      </w:r>
    </w:p>
    <w:p w:rsidR="00B76177" w:rsidRDefault="00B76177" w:rsidP="00B76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Дмитрий Борисович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Кедрин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и Александр Андреевич Прокофьев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 сравнительный</w:t>
      </w:r>
      <w:r w:rsidR="00B001BE">
        <w:rPr>
          <w:rFonts w:ascii="Times New Roman" w:hAnsi="Times New Roman" w:cs="Times New Roman"/>
          <w:b/>
          <w:sz w:val="28"/>
          <w:szCs w:val="28"/>
        </w:rPr>
        <w:t xml:space="preserve"> (сопотавительный)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стихотворений. </w:t>
      </w:r>
    </w:p>
    <w:p w:rsidR="00B76177" w:rsidRDefault="00B76177" w:rsidP="00B761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Сопоставительный анализ стихотворений.</w:t>
      </w:r>
    </w:p>
    <w:p w:rsidR="00B76177" w:rsidRDefault="00B76177" w:rsidP="00B7617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Что позволяет сопоставить эти произведения? </w:t>
      </w:r>
      <w:proofErr w:type="gramStart"/>
      <w:r>
        <w:rPr>
          <w:color w:val="000000"/>
          <w:sz w:val="28"/>
          <w:szCs w:val="28"/>
        </w:rPr>
        <w:t>Общие</w:t>
      </w:r>
      <w:proofErr w:type="gramEnd"/>
      <w:r>
        <w:rPr>
          <w:color w:val="000000"/>
          <w:sz w:val="28"/>
          <w:szCs w:val="28"/>
        </w:rPr>
        <w:t xml:space="preserve"> тема,</w:t>
      </w:r>
      <w:r>
        <w:rPr>
          <w:color w:val="000000"/>
          <w:sz w:val="28"/>
          <w:szCs w:val="28"/>
        </w:rPr>
        <w:br/>
        <w:t>проблема, жанр, состояние лирического героя.</w:t>
      </w:r>
    </w:p>
    <w:p w:rsidR="00B76177" w:rsidRDefault="00B76177" w:rsidP="00B7617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Как строится художественный мир каждого стихотворения? Индивидуальные находки автора, их роль в развитии идеи? Помните, что «...поэты интересны тем, чем они отличаются друг от друга, а не тем, в чем они подобны друг другу» (А. Блок).</w:t>
      </w:r>
    </w:p>
    <w:p w:rsidR="00B76177" w:rsidRDefault="00B76177" w:rsidP="00B7617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 В чем заключается главная мысль каждого стихотворения? И насколько она оригинальна? Чем может быть </w:t>
      </w:r>
      <w:proofErr w:type="gramStart"/>
      <w:r>
        <w:rPr>
          <w:color w:val="000000"/>
          <w:sz w:val="28"/>
          <w:szCs w:val="28"/>
        </w:rPr>
        <w:t>объяснена</w:t>
      </w:r>
      <w:proofErr w:type="gramEnd"/>
      <w:r>
        <w:rPr>
          <w:color w:val="000000"/>
          <w:sz w:val="28"/>
          <w:szCs w:val="28"/>
        </w:rPr>
        <w:t>?</w:t>
      </w:r>
    </w:p>
    <w:p w:rsidR="00B76177" w:rsidRDefault="00B76177" w:rsidP="00B76177">
      <w:pPr>
        <w:rPr>
          <w:rFonts w:ascii="Times New Roman" w:hAnsi="Times New Roman" w:cs="Times New Roman"/>
          <w:sz w:val="28"/>
          <w:szCs w:val="28"/>
        </w:rPr>
      </w:pPr>
    </w:p>
    <w:p w:rsidR="009F5161" w:rsidRDefault="009F5161"/>
    <w:sectPr w:rsidR="009F5161" w:rsidSect="009F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77"/>
    <w:rsid w:val="0034420D"/>
    <w:rsid w:val="009F5161"/>
    <w:rsid w:val="00B001BE"/>
    <w:rsid w:val="00B7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Krokoz™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2020-04-17T14:42:00Z</dcterms:created>
  <dcterms:modified xsi:type="dcterms:W3CDTF">2020-04-23T08:29:00Z</dcterms:modified>
</cp:coreProperties>
</file>