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F8" w:rsidRDefault="0069631D" w:rsidP="0069631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F30F8">
        <w:rPr>
          <w:rFonts w:ascii="Times New Roman" w:hAnsi="Times New Roman" w:cs="Times New Roman"/>
          <w:sz w:val="28"/>
          <w:szCs w:val="28"/>
        </w:rPr>
        <w:t xml:space="preserve">3 неделя </w:t>
      </w:r>
    </w:p>
    <w:p w:rsidR="0069631D" w:rsidRPr="00CF30F8" w:rsidRDefault="0069631D" w:rsidP="0069631D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0F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Обратите внимание! Даны 2 задания! </w:t>
      </w:r>
    </w:p>
    <w:p w:rsidR="009D2AE0" w:rsidRPr="00CF30F8" w:rsidRDefault="0069631D" w:rsidP="0069631D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CF30F8">
        <w:rPr>
          <w:rFonts w:ascii="Times New Roman" w:hAnsi="Times New Roman" w:cs="Times New Roman"/>
          <w:b/>
          <w:sz w:val="28"/>
          <w:szCs w:val="28"/>
        </w:rPr>
        <w:t>Задание 1. Иван Алексеевич Бунин. «</w:t>
      </w:r>
      <w:proofErr w:type="spellStart"/>
      <w:proofErr w:type="gramStart"/>
      <w:r w:rsidRPr="00CF30F8">
        <w:rPr>
          <w:rFonts w:ascii="Times New Roman" w:hAnsi="Times New Roman" w:cs="Times New Roman"/>
          <w:b/>
          <w:sz w:val="28"/>
          <w:szCs w:val="28"/>
        </w:rPr>
        <w:t>Помню-долгий</w:t>
      </w:r>
      <w:proofErr w:type="spellEnd"/>
      <w:proofErr w:type="gramEnd"/>
      <w:r w:rsidRPr="00CF30F8">
        <w:rPr>
          <w:rFonts w:ascii="Times New Roman" w:hAnsi="Times New Roman" w:cs="Times New Roman"/>
          <w:b/>
          <w:sz w:val="28"/>
          <w:szCs w:val="28"/>
        </w:rPr>
        <w:t xml:space="preserve"> зимний вечер…» - анализ стихотворения</w:t>
      </w:r>
      <w:r w:rsidRPr="00CF30F8">
        <w:rPr>
          <w:rFonts w:ascii="Times New Roman" w:hAnsi="Times New Roman" w:cs="Times New Roman"/>
          <w:b/>
          <w:sz w:val="28"/>
          <w:szCs w:val="28"/>
        </w:rPr>
        <w:tab/>
      </w:r>
    </w:p>
    <w:p w:rsidR="0069631D" w:rsidRPr="00CF30F8" w:rsidRDefault="0069631D" w:rsidP="0069631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F30F8">
        <w:rPr>
          <w:rFonts w:ascii="Times New Roman" w:hAnsi="Times New Roman" w:cs="Times New Roman"/>
          <w:sz w:val="28"/>
          <w:szCs w:val="28"/>
        </w:rPr>
        <w:t>План анализа стихотворения. В первом столбце – пункты плана. Во втором столбце – слова-клише, которыми можно воспользоваться при анализе стихотворения. Внимательно изучите, прежде</w:t>
      </w:r>
      <w:proofErr w:type="gramStart"/>
      <w:r w:rsidRPr="00CF30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30F8">
        <w:rPr>
          <w:rFonts w:ascii="Times New Roman" w:hAnsi="Times New Roman" w:cs="Times New Roman"/>
          <w:sz w:val="28"/>
          <w:szCs w:val="28"/>
        </w:rPr>
        <w:t xml:space="preserve"> чем приступить к выполнению домашнего задания! 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9"/>
        <w:gridCol w:w="4471"/>
      </w:tblGrid>
      <w:tr w:rsidR="0069631D" w:rsidRPr="0069631D" w:rsidTr="006963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631D" w:rsidRPr="0069631D" w:rsidRDefault="0069631D" w:rsidP="0069631D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 и название стихотворения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631D" w:rsidRPr="0069631D" w:rsidRDefault="0069631D" w:rsidP="0069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9631D" w:rsidRPr="0069631D" w:rsidTr="006963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631D" w:rsidRPr="0069631D" w:rsidRDefault="0069631D" w:rsidP="0069631D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стихотворения (о чем стихотворение?)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631D" w:rsidRPr="0069631D" w:rsidRDefault="0069631D" w:rsidP="0069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Стихотворение посвящено…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стихотворени</w:t>
            </w:r>
            <w:proofErr w:type="gramStart"/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я-</w:t>
            </w:r>
            <w:proofErr w:type="gramEnd"/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 В стихотворении …( автор , название стихотворения) описывается…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…поэт изображает…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…перед читателем возникает образ…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…переданы размышления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чувства, переживания и т.п.)…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 выражает…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…с первых строк…</w:t>
            </w:r>
          </w:p>
        </w:tc>
      </w:tr>
      <w:tr w:rsidR="0069631D" w:rsidRPr="0069631D" w:rsidTr="006963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631D" w:rsidRPr="0069631D" w:rsidRDefault="0069631D" w:rsidP="0069631D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Настроение стихотворения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631D" w:rsidRPr="0069631D" w:rsidRDefault="0069631D" w:rsidP="0069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стихотворении… царит …настроение…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…пронизано настроением…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настроение этого стихотворения…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Настроение меняется на протяжении стихотворения…</w:t>
            </w:r>
          </w:p>
        </w:tc>
      </w:tr>
      <w:tr w:rsidR="0069631D" w:rsidRPr="0069631D" w:rsidTr="006963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631D" w:rsidRPr="0069631D" w:rsidRDefault="0069631D" w:rsidP="0069631D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Композиция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Как построено  стихотворение?</w:t>
            </w:r>
            <w:proofErr w:type="gramEnd"/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какие  части можно его разделить? </w:t>
            </w:r>
            <w:proofErr w:type="gramStart"/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чем каждая часть?)</w:t>
            </w:r>
            <w:proofErr w:type="gramEnd"/>
          </w:p>
          <w:p w:rsidR="0069631D" w:rsidRPr="0069631D" w:rsidRDefault="0069631D" w:rsidP="0069631D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картины вам представляются?</w:t>
            </w:r>
          </w:p>
          <w:p w:rsidR="0069631D" w:rsidRPr="0069631D" w:rsidRDefault="0069631D" w:rsidP="0069631D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приемы использует автор?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метафора, эпитет, олицетворение, лексические повторы, употребление слов определенной части речи  и др.)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631D" w:rsidRPr="0069631D" w:rsidRDefault="0069631D" w:rsidP="0069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Стихотворение можно разделить на</w:t>
            </w:r>
            <w:proofErr w:type="gramStart"/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.части…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Композиционно стихотворение делится на…части, потому что…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Строки рисуют…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 видится…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создания настроения автор использует…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помощью … поэт дает нам возможность увидеть…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…создают образ…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…помогают представить…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9631D" w:rsidRPr="0069631D" w:rsidTr="006963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631D" w:rsidRPr="0069631D" w:rsidRDefault="0069631D" w:rsidP="0069631D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Каким мне представляется лирический герой этого стихотворения?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631D" w:rsidRPr="0069631D" w:rsidRDefault="0069631D" w:rsidP="0069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Лирический герой этого стихотворения представляется мне…</w:t>
            </w:r>
          </w:p>
        </w:tc>
      </w:tr>
      <w:tr w:rsidR="0069631D" w:rsidRPr="0069631D" w:rsidTr="006963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631D" w:rsidRPr="0069631D" w:rsidRDefault="0069631D" w:rsidP="0069631D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мысли и чувства автор хотел донести до читателя</w:t>
            </w:r>
            <w:proofErr w:type="gramStart"/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?(</w:t>
            </w:r>
            <w:proofErr w:type="gramEnd"/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идея стихотворения)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631D" w:rsidRPr="0069631D" w:rsidRDefault="0069631D" w:rsidP="0069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стихотворении автор выражает мысль о…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Основная мысль стихотворения…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Идея произведения…</w:t>
            </w:r>
          </w:p>
        </w:tc>
      </w:tr>
      <w:tr w:rsidR="0069631D" w:rsidRPr="0069631D" w:rsidTr="006963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631D" w:rsidRPr="0069631D" w:rsidRDefault="0069631D" w:rsidP="0069631D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впечатления от стихотворения.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631D" w:rsidRPr="0069631D" w:rsidRDefault="0069631D" w:rsidP="0069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Читая стихотворение, я восхищался…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…я откликался…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Меня взволновало…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…красота строк…</w:t>
            </w:r>
          </w:p>
          <w:p w:rsidR="0069631D" w:rsidRPr="0069631D" w:rsidRDefault="0069631D" w:rsidP="0069631D">
            <w:pPr>
              <w:spacing w:before="240" w:after="240" w:line="38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…остаются в памяти…</w:t>
            </w:r>
          </w:p>
        </w:tc>
      </w:tr>
    </w:tbl>
    <w:p w:rsidR="0069631D" w:rsidRPr="00CF30F8" w:rsidRDefault="0069631D">
      <w:pPr>
        <w:rPr>
          <w:rFonts w:ascii="Times New Roman" w:hAnsi="Times New Roman" w:cs="Times New Roman"/>
          <w:sz w:val="28"/>
          <w:szCs w:val="28"/>
        </w:rPr>
      </w:pPr>
    </w:p>
    <w:p w:rsidR="0069631D" w:rsidRPr="00CF30F8" w:rsidRDefault="0069631D">
      <w:pPr>
        <w:rPr>
          <w:rFonts w:ascii="Times New Roman" w:hAnsi="Times New Roman" w:cs="Times New Roman"/>
          <w:sz w:val="28"/>
          <w:szCs w:val="28"/>
        </w:rPr>
      </w:pPr>
    </w:p>
    <w:p w:rsidR="0069631D" w:rsidRPr="00CF30F8" w:rsidRDefault="0069631D">
      <w:pPr>
        <w:rPr>
          <w:rFonts w:ascii="Times New Roman" w:hAnsi="Times New Roman" w:cs="Times New Roman"/>
          <w:b/>
          <w:sz w:val="28"/>
          <w:szCs w:val="28"/>
        </w:rPr>
      </w:pPr>
      <w:r w:rsidRPr="00CF30F8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69631D" w:rsidRPr="00CF30F8" w:rsidRDefault="0069631D">
      <w:pPr>
        <w:rPr>
          <w:rFonts w:ascii="Times New Roman" w:hAnsi="Times New Roman" w:cs="Times New Roman"/>
          <w:b/>
          <w:sz w:val="28"/>
          <w:szCs w:val="28"/>
        </w:rPr>
      </w:pPr>
      <w:r w:rsidRPr="00CF30F8">
        <w:rPr>
          <w:rFonts w:ascii="Times New Roman" w:hAnsi="Times New Roman" w:cs="Times New Roman"/>
          <w:b/>
          <w:sz w:val="28"/>
          <w:szCs w:val="28"/>
        </w:rPr>
        <w:t xml:space="preserve">Дмитрий Борисович </w:t>
      </w:r>
      <w:proofErr w:type="spellStart"/>
      <w:r w:rsidRPr="00CF30F8">
        <w:rPr>
          <w:rFonts w:ascii="Times New Roman" w:hAnsi="Times New Roman" w:cs="Times New Roman"/>
          <w:b/>
          <w:sz w:val="28"/>
          <w:szCs w:val="28"/>
        </w:rPr>
        <w:t>Кедрин</w:t>
      </w:r>
      <w:proofErr w:type="spellEnd"/>
      <w:r w:rsidRPr="00CF30F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F30F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CF30F8">
        <w:rPr>
          <w:rFonts w:ascii="Times New Roman" w:hAnsi="Times New Roman" w:cs="Times New Roman"/>
          <w:b/>
          <w:sz w:val="28"/>
          <w:szCs w:val="28"/>
        </w:rPr>
        <w:t>»  и Александр Андреевич Прокофьев «</w:t>
      </w:r>
      <w:proofErr w:type="spellStart"/>
      <w:r w:rsidRPr="00CF30F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CF30F8">
        <w:rPr>
          <w:rFonts w:ascii="Times New Roman" w:hAnsi="Times New Roman" w:cs="Times New Roman"/>
          <w:b/>
          <w:sz w:val="28"/>
          <w:szCs w:val="28"/>
        </w:rPr>
        <w:t xml:space="preserve">» - сравнительный анализ стихотворений. </w:t>
      </w:r>
    </w:p>
    <w:p w:rsidR="0069631D" w:rsidRPr="00CF30F8" w:rsidRDefault="0069631D" w:rsidP="006963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30F8">
        <w:rPr>
          <w:color w:val="000000"/>
          <w:sz w:val="28"/>
          <w:szCs w:val="28"/>
          <w:u w:val="single"/>
          <w:bdr w:val="none" w:sz="0" w:space="0" w:color="auto" w:frame="1"/>
        </w:rPr>
        <w:t>Сопоставительный анализ стихотворений.</w:t>
      </w:r>
    </w:p>
    <w:p w:rsidR="0069631D" w:rsidRPr="00CF30F8" w:rsidRDefault="0069631D" w:rsidP="0069631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CF30F8">
        <w:rPr>
          <w:color w:val="000000"/>
          <w:sz w:val="28"/>
          <w:szCs w:val="28"/>
        </w:rPr>
        <w:t xml:space="preserve">1. Что позволяет сопоставить эти произведения? </w:t>
      </w:r>
      <w:proofErr w:type="gramStart"/>
      <w:r w:rsidRPr="00CF30F8">
        <w:rPr>
          <w:color w:val="000000"/>
          <w:sz w:val="28"/>
          <w:szCs w:val="28"/>
        </w:rPr>
        <w:t>Общие</w:t>
      </w:r>
      <w:proofErr w:type="gramEnd"/>
      <w:r w:rsidRPr="00CF30F8">
        <w:rPr>
          <w:color w:val="000000"/>
          <w:sz w:val="28"/>
          <w:szCs w:val="28"/>
        </w:rPr>
        <w:t xml:space="preserve"> тема,</w:t>
      </w:r>
      <w:r w:rsidRPr="00CF30F8">
        <w:rPr>
          <w:color w:val="000000"/>
          <w:sz w:val="28"/>
          <w:szCs w:val="28"/>
        </w:rPr>
        <w:br/>
        <w:t>проблема, жанр, состояние лирического героя.</w:t>
      </w:r>
    </w:p>
    <w:p w:rsidR="0069631D" w:rsidRPr="00CF30F8" w:rsidRDefault="0069631D" w:rsidP="0069631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CF30F8">
        <w:rPr>
          <w:color w:val="000000"/>
          <w:sz w:val="28"/>
          <w:szCs w:val="28"/>
        </w:rPr>
        <w:t>2.  Как строится художественный мир каждого стихотворения? Индивидуальные находки автора, их роль в развитии идеи? Помните, что «...поэты интересны тем, чем они отличаются друг от друга, а не тем, в чем они подобны друг другу» (А. Блок).</w:t>
      </w:r>
    </w:p>
    <w:p w:rsidR="0069631D" w:rsidRPr="00CF30F8" w:rsidRDefault="0069631D" w:rsidP="0069631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CF30F8">
        <w:rPr>
          <w:color w:val="000000"/>
          <w:sz w:val="28"/>
          <w:szCs w:val="28"/>
        </w:rPr>
        <w:t xml:space="preserve">3.  В чем заключается главная мысль каждого стихотворения? И насколько она оригинальна? Чем может быть </w:t>
      </w:r>
      <w:proofErr w:type="gramStart"/>
      <w:r w:rsidRPr="00CF30F8">
        <w:rPr>
          <w:color w:val="000000"/>
          <w:sz w:val="28"/>
          <w:szCs w:val="28"/>
        </w:rPr>
        <w:t>объяснена</w:t>
      </w:r>
      <w:proofErr w:type="gramEnd"/>
      <w:r w:rsidRPr="00CF30F8">
        <w:rPr>
          <w:color w:val="000000"/>
          <w:sz w:val="28"/>
          <w:szCs w:val="28"/>
        </w:rPr>
        <w:t>?</w:t>
      </w:r>
    </w:p>
    <w:p w:rsidR="0069631D" w:rsidRPr="00CF30F8" w:rsidRDefault="0069631D">
      <w:pPr>
        <w:rPr>
          <w:rFonts w:ascii="Times New Roman" w:hAnsi="Times New Roman" w:cs="Times New Roman"/>
          <w:sz w:val="28"/>
          <w:szCs w:val="28"/>
        </w:rPr>
      </w:pPr>
    </w:p>
    <w:sectPr w:rsidR="0069631D" w:rsidRPr="00CF30F8" w:rsidSect="009D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A93"/>
    <w:multiLevelType w:val="multilevel"/>
    <w:tmpl w:val="AFB8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C6D"/>
    <w:multiLevelType w:val="multilevel"/>
    <w:tmpl w:val="7ABC22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B40A6"/>
    <w:multiLevelType w:val="multilevel"/>
    <w:tmpl w:val="A2F86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759E0"/>
    <w:multiLevelType w:val="multilevel"/>
    <w:tmpl w:val="7C88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A5DE5"/>
    <w:multiLevelType w:val="multilevel"/>
    <w:tmpl w:val="AB1E14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35C69"/>
    <w:multiLevelType w:val="multilevel"/>
    <w:tmpl w:val="C3869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31D18"/>
    <w:multiLevelType w:val="multilevel"/>
    <w:tmpl w:val="D68AE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258CB"/>
    <w:multiLevelType w:val="multilevel"/>
    <w:tmpl w:val="61EC2F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128E9"/>
    <w:multiLevelType w:val="multilevel"/>
    <w:tmpl w:val="747C3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86BB2"/>
    <w:multiLevelType w:val="multilevel"/>
    <w:tmpl w:val="CA0011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23FB1"/>
    <w:multiLevelType w:val="multilevel"/>
    <w:tmpl w:val="58FE5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B545C"/>
    <w:multiLevelType w:val="multilevel"/>
    <w:tmpl w:val="19E48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A956AF"/>
    <w:multiLevelType w:val="multilevel"/>
    <w:tmpl w:val="7A4E6B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83FA6"/>
    <w:multiLevelType w:val="multilevel"/>
    <w:tmpl w:val="14B6CE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E02AD"/>
    <w:multiLevelType w:val="multilevel"/>
    <w:tmpl w:val="9E1C0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428AF"/>
    <w:multiLevelType w:val="multilevel"/>
    <w:tmpl w:val="1A7EB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31D"/>
    <w:rsid w:val="0069631D"/>
    <w:rsid w:val="009D2AE0"/>
    <w:rsid w:val="00C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2020-04-16T18:37:00Z</dcterms:created>
  <dcterms:modified xsi:type="dcterms:W3CDTF">2020-04-16T18:37:00Z</dcterms:modified>
</cp:coreProperties>
</file>