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Pr="00432077" w:rsidRDefault="00432077" w:rsidP="00432077">
      <w:pPr>
        <w:jc w:val="center"/>
        <w:rPr>
          <w:b/>
          <w:sz w:val="36"/>
        </w:rPr>
      </w:pPr>
      <w:r w:rsidRPr="00432077">
        <w:rPr>
          <w:b/>
          <w:sz w:val="36"/>
        </w:rPr>
        <w:t>Задание на 3 неделю.  10 классы.</w:t>
      </w:r>
    </w:p>
    <w:p w:rsidR="00432077" w:rsidRPr="00432077" w:rsidRDefault="00432077" w:rsidP="00432077">
      <w:pPr>
        <w:pStyle w:val="a3"/>
        <w:numPr>
          <w:ilvl w:val="0"/>
          <w:numId w:val="1"/>
        </w:numPr>
        <w:rPr>
          <w:sz w:val="36"/>
        </w:rPr>
      </w:pPr>
      <w:r w:rsidRPr="00432077">
        <w:rPr>
          <w:sz w:val="36"/>
        </w:rPr>
        <w:t>Стр. 130-131, разобрать правила написания отзыва о фильме.</w:t>
      </w:r>
    </w:p>
    <w:p w:rsidR="00432077" w:rsidRPr="00432077" w:rsidRDefault="00432077" w:rsidP="00432077">
      <w:pPr>
        <w:pStyle w:val="a3"/>
        <w:numPr>
          <w:ilvl w:val="0"/>
          <w:numId w:val="1"/>
        </w:numPr>
        <w:rPr>
          <w:sz w:val="36"/>
        </w:rPr>
      </w:pPr>
      <w:r w:rsidRPr="00432077">
        <w:rPr>
          <w:sz w:val="36"/>
        </w:rPr>
        <w:t>Упр. 3, стр. 131, написать по образцу свой отзыв о понравившемся фильме.</w:t>
      </w:r>
    </w:p>
    <w:sectPr w:rsidR="00432077" w:rsidRPr="00432077" w:rsidSect="009F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152F"/>
    <w:multiLevelType w:val="hybridMultilevel"/>
    <w:tmpl w:val="C3B8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077"/>
    <w:rsid w:val="00114FB7"/>
    <w:rsid w:val="00432077"/>
    <w:rsid w:val="008C7A4D"/>
    <w:rsid w:val="009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Hewlett-Packard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2020-04-15T13:28:00Z</dcterms:created>
  <dcterms:modified xsi:type="dcterms:W3CDTF">2020-04-15T13:37:00Z</dcterms:modified>
</cp:coreProperties>
</file>